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06DDE" w14:textId="77777777" w:rsidR="00571472" w:rsidRDefault="00220018">
      <w:pPr>
        <w:spacing w:line="568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063F0C7E" wp14:editId="3BCF03FB">
                <wp:simplePos x="0" y="0"/>
                <wp:positionH relativeFrom="margin">
                  <wp:posOffset>12923520</wp:posOffset>
                </wp:positionH>
                <wp:positionV relativeFrom="paragraph">
                  <wp:posOffset>1270</wp:posOffset>
                </wp:positionV>
                <wp:extent cx="865505" cy="299720"/>
                <wp:effectExtent l="0" t="0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EDEA5" w14:textId="77777777" w:rsidR="00571472" w:rsidRPr="00FD3672" w:rsidRDefault="00FD3672" w:rsidP="00FD3672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1306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FD3672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ภ.ด.ส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7.6pt;margin-top:.1pt;width:68.15pt;height:23.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" filled="f" stroked="f">
                <v:textbox style="mso-fit-shape-to-text:t" inset="0,0,0,0">
                  <w:txbxContent>
                    <w:p w:rsidR="00571472" w:rsidRPr="00FD3672" w:rsidRDefault="00FD3672" w:rsidP="00FD3672">
                      <w:pPr>
                        <w:pStyle w:val="Bodytext20"/>
                        <w:shd w:val="clear" w:color="auto" w:fill="auto"/>
                        <w:tabs>
                          <w:tab w:val="left" w:leader="dot" w:pos="1306"/>
                        </w:tabs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FD3672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ภ.ด.ส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.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3A955" w14:textId="77777777" w:rsidR="00571472" w:rsidRDefault="00571472">
      <w:pPr>
        <w:rPr>
          <w:rFonts w:cs="Angsana New"/>
          <w:sz w:val="2"/>
          <w:szCs w:val="2"/>
          <w:cs/>
        </w:rPr>
        <w:sectPr w:rsidR="00571472">
          <w:type w:val="continuous"/>
          <w:pgSz w:w="23800" w:h="16840" w:orient="landscape"/>
          <w:pgMar w:top="1633" w:right="733" w:bottom="2855" w:left="753" w:header="0" w:footer="3" w:gutter="0"/>
          <w:cols w:space="720"/>
          <w:noEndnote/>
          <w:docGrid w:linePitch="360"/>
        </w:sectPr>
      </w:pPr>
    </w:p>
    <w:p w14:paraId="1893CEE5" w14:textId="77777777" w:rsidR="00571472" w:rsidRDefault="00571472">
      <w:pPr>
        <w:spacing w:before="5" w:after="5" w:line="240" w:lineRule="exact"/>
        <w:rPr>
          <w:sz w:val="19"/>
          <w:szCs w:val="19"/>
        </w:rPr>
      </w:pPr>
    </w:p>
    <w:p w14:paraId="7974E8E2" w14:textId="77777777" w:rsidR="00571472" w:rsidRDefault="00571472">
      <w:pPr>
        <w:rPr>
          <w:rFonts w:cs="Angsana New"/>
          <w:sz w:val="2"/>
          <w:szCs w:val="2"/>
          <w:cs/>
        </w:rPr>
        <w:sectPr w:rsidR="00571472">
          <w:type w:val="continuous"/>
          <w:pgSz w:w="23800" w:h="16840" w:orient="landscape"/>
          <w:pgMar w:top="2088" w:right="0" w:bottom="2088" w:left="0" w:header="0" w:footer="3" w:gutter="0"/>
          <w:cols w:space="720"/>
          <w:noEndnote/>
          <w:docGrid w:linePitch="360"/>
        </w:sectPr>
      </w:pPr>
    </w:p>
    <w:p w14:paraId="15171342" w14:textId="77777777" w:rsidR="00571472" w:rsidRPr="00711861" w:rsidRDefault="00711861" w:rsidP="00FD367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11861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="00FD3672" w:rsidRPr="00711861">
        <w:rPr>
          <w:rFonts w:ascii="TH SarabunIT๙" w:hAnsi="TH SarabunIT๙" w:cs="TH SarabunIT๙"/>
          <w:b/>
          <w:bCs/>
          <w:sz w:val="36"/>
          <w:szCs w:val="36"/>
        </w:rPr>
        <w:t>บัญชีราคาประเมินทุนทรัพย์ของอาคารชุด/ห้องชุด</w:t>
      </w:r>
    </w:p>
    <w:p w14:paraId="314A78E9" w14:textId="77777777" w:rsidR="00FD3672" w:rsidRDefault="00711861" w:rsidP="00FD367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11861"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ชื่อองค์กรปกครองส่วนท้องถิ่น</w:t>
      </w:r>
      <w:r w:rsidRPr="00711861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</w:t>
      </w:r>
    </w:p>
    <w:p w14:paraId="110D4363" w14:textId="77777777" w:rsidR="00711861" w:rsidRPr="00FD3672" w:rsidRDefault="00711861" w:rsidP="00FD367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Overlap w:val="never"/>
        <w:tblW w:w="223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1977"/>
        <w:gridCol w:w="1972"/>
        <w:gridCol w:w="1977"/>
        <w:gridCol w:w="1972"/>
        <w:gridCol w:w="1977"/>
        <w:gridCol w:w="1972"/>
        <w:gridCol w:w="1977"/>
        <w:gridCol w:w="1972"/>
        <w:gridCol w:w="1977"/>
        <w:gridCol w:w="1972"/>
        <w:gridCol w:w="1986"/>
      </w:tblGrid>
      <w:tr w:rsidR="00571472" w:rsidRPr="00FD3672" w14:paraId="33BA3593" w14:textId="77777777" w:rsidTr="00151236">
        <w:trPr>
          <w:trHeight w:hRule="exact" w:val="2463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EDE0B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3672">
              <w:rPr>
                <w:rStyle w:val="Bodytext210pt"/>
                <w:rFonts w:ascii="TH SarabunIT๙" w:hAnsi="TH SarabunIT๙" w:cs="TH SarabunIT๙"/>
                <w:b/>
                <w:bCs/>
                <w:sz w:val="32"/>
                <w:szCs w:val="32"/>
              </w:rPr>
              <w:t>ที่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924DD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Style w:val="Bodytext216pt"/>
                <w:rFonts w:ascii="TH SarabunIT๙" w:hAnsi="TH SarabunIT๙" w:cs="TH SarabunIT๙" w:hint="cs"/>
                <w:cs/>
              </w:rPr>
              <w:t>ชื่</w:t>
            </w:r>
            <w:r w:rsidRPr="00FD3672">
              <w:rPr>
                <w:rStyle w:val="Bodytext216pt"/>
                <w:rFonts w:ascii="TH SarabunIT๙" w:hAnsi="TH SarabunIT๙" w:cs="TH SarabunIT๙"/>
              </w:rPr>
              <w:t>ออาคารชุด/ห้องชุด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07F618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เลขทะเบียน</w:t>
            </w:r>
          </w:p>
          <w:p w14:paraId="2D78DF52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อาคารชุด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C1626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ที่ตั้งอาคารชุด/ ห้องชุด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A5C9C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เลขที่ห้องชุด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FBE57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ขนาดพื้นที่รวม</w:t>
            </w:r>
          </w:p>
          <w:p w14:paraId="3705D836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(</w:t>
            </w:r>
            <w:r>
              <w:rPr>
                <w:rStyle w:val="Bodytext216pt"/>
                <w:rFonts w:ascii="TH SarabunIT๙" w:hAnsi="TH SarabunIT๙" w:cs="TH SarabunIT๙" w:hint="cs"/>
                <w:cs/>
              </w:rPr>
              <w:t>ต</w:t>
            </w:r>
            <w:r w:rsidRPr="00FD3672">
              <w:rPr>
                <w:rStyle w:val="Bodytext216pt"/>
                <w:rFonts w:ascii="TH SarabunIT๙" w:hAnsi="TH SarabunIT๙" w:cs="TH SarabunIT๙"/>
              </w:rPr>
              <w:t>ร.ม.)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469D4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ลักษณะการ</w:t>
            </w:r>
          </w:p>
          <w:p w14:paraId="399CDE88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ทำประโยชน์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1CC44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ราคาประเมิน</w:t>
            </w:r>
          </w:p>
          <w:p w14:paraId="0FD623C6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 xml:space="preserve">ต่อ </w:t>
            </w:r>
            <w:r>
              <w:rPr>
                <w:rStyle w:val="Bodytext216pt"/>
                <w:rFonts w:ascii="TH SarabunIT๙" w:hAnsi="TH SarabunIT๙" w:cs="TH SarabunIT๙" w:hint="cs"/>
                <w:cs/>
              </w:rPr>
              <w:t>ต</w:t>
            </w:r>
            <w:r w:rsidRPr="00FD3672">
              <w:rPr>
                <w:rStyle w:val="Bodytext216pt"/>
                <w:rFonts w:ascii="TH SarabunIT๙" w:hAnsi="TH SarabunIT๙" w:cs="TH SarabunIT๙"/>
              </w:rPr>
              <w:t>ร.ม.</w:t>
            </w:r>
          </w:p>
          <w:p w14:paraId="252718F4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(บาท)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F5210E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ราคาประเมิน</w:t>
            </w:r>
          </w:p>
          <w:p w14:paraId="4201FCD0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อาคารชุด/ห้องชุด</w:t>
            </w:r>
          </w:p>
          <w:p w14:paraId="614C9286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(บาท)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E0C26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หักมูลค่า ฐานภาษี ที่ได้รับการยกเว้น</w:t>
            </w:r>
          </w:p>
          <w:p w14:paraId="3744F61B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(ล้านบาท)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23DA7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คงเหล</w:t>
            </w:r>
            <w:r>
              <w:rPr>
                <w:rStyle w:val="Bodytext216pt"/>
                <w:rFonts w:ascii="TH SarabunIT๙" w:hAnsi="TH SarabunIT๙" w:cs="TH SarabunIT๙" w:hint="cs"/>
                <w:cs/>
              </w:rPr>
              <w:t>ื</w:t>
            </w:r>
            <w:r w:rsidRPr="00FD3672">
              <w:rPr>
                <w:rStyle w:val="Bodytext216pt"/>
                <w:rFonts w:ascii="TH SarabunIT๙" w:hAnsi="TH SarabunIT๙" w:cs="TH SarabunIT๙"/>
              </w:rPr>
              <w:t>อ</w:t>
            </w:r>
          </w:p>
          <w:p w14:paraId="4A241353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ราคาประเมิน</w:t>
            </w:r>
          </w:p>
          <w:p w14:paraId="6506211B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ทุนทรัพย์ ที่ต้องชำระภาษี</w:t>
            </w:r>
          </w:p>
          <w:p w14:paraId="3730ED5D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(บาท)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ED97B" w14:textId="77777777" w:rsidR="00571472" w:rsidRPr="00FD3672" w:rsidRDefault="00FD3672" w:rsidP="00FD367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D3672">
              <w:rPr>
                <w:rStyle w:val="Bodytext216pt"/>
                <w:rFonts w:ascii="TH SarabunIT๙" w:hAnsi="TH SarabunIT๙" w:cs="TH SarabunIT๙"/>
              </w:rPr>
              <w:t>อัตราภาษี(ร้อยละ)</w:t>
            </w:r>
          </w:p>
        </w:tc>
      </w:tr>
    </w:tbl>
    <w:tbl>
      <w:tblPr>
        <w:tblOverlap w:val="never"/>
        <w:tblW w:w="223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1977"/>
        <w:gridCol w:w="1972"/>
        <w:gridCol w:w="1977"/>
        <w:gridCol w:w="1972"/>
        <w:gridCol w:w="1977"/>
        <w:gridCol w:w="1972"/>
        <w:gridCol w:w="1977"/>
        <w:gridCol w:w="1972"/>
        <w:gridCol w:w="1977"/>
        <w:gridCol w:w="1972"/>
        <w:gridCol w:w="1986"/>
      </w:tblGrid>
      <w:tr w:rsidR="00571472" w:rsidRPr="00151236" w14:paraId="380775E2" w14:textId="77777777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625D7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066FFD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3104F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5608C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59707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FC9BC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0B1FE4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34B91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6B611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39374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C9B7D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5D5CA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14:paraId="6F42F761" w14:textId="77777777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22E3B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439B8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708BB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6D350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574AF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A487F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C11B2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FA052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64EA5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3D627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B5137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7638E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14:paraId="4AE64D1E" w14:textId="77777777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9384D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1C9C0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59440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4562B8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91645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081E6C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3E867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77A915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E7985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8DCEC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304271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1DADE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14:paraId="60B33DCC" w14:textId="77777777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942E8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86AF0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2B5CEB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988288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4691C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11883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61C0E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EFCFC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C165B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26D7C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F1260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0CF09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14:paraId="0132555D" w14:textId="77777777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6976C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BDBAF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278D0E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B530A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8D7155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1CDC1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F32F6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2FD01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0EFF2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1F5EC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444DD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29BDD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14:paraId="1144B834" w14:textId="77777777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18FBB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F39C39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BD3140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73D31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34B95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7513F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4A79E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F280C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0316C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4C6A4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54338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07351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14:paraId="31B3FBE3" w14:textId="77777777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B6B33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C41DF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7C048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873CE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F8404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89A04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9825D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B0DD0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DD136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7FC6C8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9A90A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6E24A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14:paraId="62B5FCD6" w14:textId="77777777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3067C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CA6C7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6F110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AEBAD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FFEDF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1A59A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AD0B2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152F01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91A3F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30B768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8E66D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CAEAE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14:paraId="1C9815E0" w14:textId="77777777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B17D59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2B6D9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D4B84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6F8FE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B13CB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345C3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81CB7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247E9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D8EA9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6BB25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63470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676CA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14:paraId="1F156BCD" w14:textId="77777777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BFAD5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289A8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07C86C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0C1A2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13AFF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105A1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1C5C8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D70C1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5B99EA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CA53C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BD920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54A6F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14:paraId="66710662" w14:textId="77777777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56B78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8A5D1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E5136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E826D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E422C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D8321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C4742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66047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87190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97F33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191DA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55F98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14:paraId="058E90D3" w14:textId="77777777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0ED856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E22F2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F979A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7A1D2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7DBF1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D80B1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F05D3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F75B3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32C37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4322A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55C96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DAC7A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1472" w:rsidRPr="00151236" w14:paraId="29B58F25" w14:textId="77777777" w:rsidTr="00711861">
        <w:trPr>
          <w:trHeight w:val="481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56B396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345F88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41964F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02D7E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DF79D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12EC1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B9175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D80C32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8BA13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7318E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651FCE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1E833" w14:textId="77777777" w:rsidR="00571472" w:rsidRPr="00151236" w:rsidRDefault="00571472" w:rsidP="00151236">
            <w:pPr>
              <w:framePr w:w="22315" w:wrap="notBeside" w:vAnchor="text" w:hAnchor="text" w:xAlign="center" w:y="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415522" w14:textId="77777777" w:rsidR="00571472" w:rsidRDefault="00571472">
      <w:pPr>
        <w:framePr w:w="22315" w:wrap="notBeside" w:vAnchor="text" w:hAnchor="text" w:xAlign="center" w:y="1"/>
        <w:rPr>
          <w:sz w:val="2"/>
          <w:szCs w:val="2"/>
        </w:rPr>
      </w:pPr>
    </w:p>
    <w:p w14:paraId="266BD943" w14:textId="77777777" w:rsidR="00571472" w:rsidRDefault="00571472">
      <w:pPr>
        <w:rPr>
          <w:sz w:val="2"/>
          <w:szCs w:val="2"/>
        </w:rPr>
      </w:pPr>
    </w:p>
    <w:p w14:paraId="127AA600" w14:textId="77777777" w:rsidR="00571472" w:rsidRDefault="00151236" w:rsidP="00151236">
      <w:r>
        <w:rPr>
          <w:noProof/>
        </w:rPr>
        <mc:AlternateContent>
          <mc:Choice Requires="wps">
            <w:drawing>
              <wp:anchor distT="0" distB="0" distL="114300" distR="114300" simplePos="0" relativeHeight="377488129" behindDoc="0" locked="0" layoutInCell="1" allowOverlap="1" wp14:anchorId="0FD89598" wp14:editId="02EFA0CB">
                <wp:simplePos x="0" y="0"/>
                <wp:positionH relativeFrom="column">
                  <wp:posOffset>2521077</wp:posOffset>
                </wp:positionH>
                <wp:positionV relativeFrom="paragraph">
                  <wp:posOffset>201219</wp:posOffset>
                </wp:positionV>
                <wp:extent cx="4213225" cy="1133856"/>
                <wp:effectExtent l="0" t="0" r="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225" cy="1133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C9D456" w14:textId="77777777" w:rsidR="00711861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0018">
                              <w:rPr>
                                <w:rStyle w:val="Bodytext216pt1"/>
                                <w:rFonts w:ascii="TH SarabunIT๙" w:hAnsi="TH SarabunIT๙" w:cs="TH SarabunIT๙"/>
                              </w:rPr>
                              <w:t xml:space="preserve">๑. </w:t>
                            </w: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ประกอบเกษตรกรรม </w:t>
                            </w:r>
                            <w:r w:rsidR="002200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</w:p>
                          <w:p w14:paraId="01E3BB9E" w14:textId="77777777" w:rsidR="00711861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๒.</w:t>
                            </w:r>
                            <w:r w:rsidR="002200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อยู่อาศัย </w:t>
                            </w:r>
                            <w:r w:rsidR="002200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</w:p>
                          <w:p w14:paraId="18A13DBF" w14:textId="77777777" w:rsidR="00FD3672" w:rsidRPr="00220018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0018">
                              <w:rPr>
                                <w:rStyle w:val="Bodytext219pt"/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๓. </w:t>
                            </w: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อ</w:t>
                            </w:r>
                            <w:r w:rsidR="002200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ื่</w:t>
                            </w: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นๆ</w:t>
                            </w:r>
                          </w:p>
                          <w:p w14:paraId="7CCA7558" w14:textId="77777777" w:rsidR="00FD3672" w:rsidRPr="00220018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๔.</w:t>
                            </w:r>
                            <w:r w:rsidR="0022001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20018"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ทิ้</w:t>
                            </w: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งไว้ว่างเปล่าหรือไม่ได้ทำประโยชน์ตามควรแก่สภาพ</w:t>
                            </w:r>
                          </w:p>
                          <w:p w14:paraId="7E04A135" w14:textId="77777777" w:rsidR="00FD3672" w:rsidRPr="00220018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A9725B" w14:textId="77777777" w:rsidR="00FD3672" w:rsidRPr="00220018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994C988" w14:textId="77777777" w:rsidR="00FD3672" w:rsidRPr="00220018" w:rsidRDefault="00FD3672" w:rsidP="00220018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98.5pt;margin-top:15.85pt;width:331.75pt;height:89.3pt;z-index:3774881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" filled="f" stroked="f">
                <v:textbox>
                  <w:txbxContent>
                    <w:p w:rsidR="00711861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20018">
                        <w:rPr>
                          <w:rStyle w:val="Bodytext216pt1"/>
                          <w:rFonts w:ascii="TH SarabunIT๙" w:hAnsi="TH SarabunIT๙" w:cs="TH SarabunIT๙"/>
                        </w:rPr>
                        <w:t xml:space="preserve">๑. </w:t>
                      </w: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ประกอบเกษตรกรรม </w:t>
                      </w:r>
                      <w:r w:rsidR="0022001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</w:t>
                      </w:r>
                    </w:p>
                    <w:p w:rsidR="00711861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๒.</w:t>
                      </w:r>
                      <w:r w:rsidR="0022001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อยู่อาศัย </w:t>
                      </w:r>
                      <w:r w:rsidR="0022001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</w:t>
                      </w:r>
                    </w:p>
                    <w:p w:rsidR="00FD3672" w:rsidRPr="00220018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20018">
                        <w:rPr>
                          <w:rStyle w:val="Bodytext219pt"/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๓. </w:t>
                      </w:r>
                      <w:proofErr w:type="spellStart"/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อ</w:t>
                      </w:r>
                      <w:r w:rsidR="0022001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ื่</w:t>
                      </w: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นๆ</w:t>
                      </w:r>
                      <w:proofErr w:type="spellEnd"/>
                    </w:p>
                    <w:p w:rsidR="00FD3672" w:rsidRPr="00220018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๔.</w:t>
                      </w:r>
                      <w:r w:rsidR="00220018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20018"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ทิ้</w:t>
                      </w: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งไว้ว่างเปล่าหรือไม่ได้ทำประโยชน์ตามควรแก่สภาพ</w:t>
                      </w:r>
                    </w:p>
                    <w:p w:rsidR="00FD3672" w:rsidRPr="00220018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D3672" w:rsidRPr="00220018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D3672" w:rsidRPr="00220018" w:rsidRDefault="00FD3672" w:rsidP="00220018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0018">
        <w:rPr>
          <w:noProof/>
        </w:rPr>
        <mc:AlternateContent>
          <mc:Choice Requires="wps">
            <w:drawing>
              <wp:anchor distT="305435" distB="885190" distL="63500" distR="3188335" simplePos="0" relativeHeight="377487105" behindDoc="1" locked="0" layoutInCell="1" allowOverlap="1" wp14:anchorId="3DF8448B" wp14:editId="786A5632">
                <wp:simplePos x="0" y="0"/>
                <wp:positionH relativeFrom="margin">
                  <wp:posOffset>381000</wp:posOffset>
                </wp:positionH>
                <wp:positionV relativeFrom="paragraph">
                  <wp:posOffset>189865</wp:posOffset>
                </wp:positionV>
                <wp:extent cx="2192655" cy="299720"/>
                <wp:effectExtent l="1905" t="1905" r="0" b="3175"/>
                <wp:wrapSquare wrapText="righ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65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D8052" w14:textId="77777777" w:rsidR="00571472" w:rsidRPr="00220018" w:rsidRDefault="00FD3672">
                            <w:pPr>
                              <w:pStyle w:val="Bodytext20"/>
                              <w:shd w:val="clear" w:color="auto" w:fill="auto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20018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หมายเหตุ</w:t>
                            </w:r>
                            <w:r w:rsidRPr="0022001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220018">
                              <w:rPr>
                                <w:rStyle w:val="Bodytext2Exact"/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ลักษณะการทำประโยชน์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0pt;margin-top:14.95pt;width:172.65pt;height:23.6pt;z-index:-125829375;visibility:visible;mso-wrap-style:square;mso-width-percent:0;mso-height-percent:0;mso-wrap-distance-left:5pt;mso-wrap-distance-top:24.05pt;mso-wrap-distance-right:251.05pt;mso-wrap-distance-bottom:69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" filled="f" stroked="f">
                <v:textbox style="mso-fit-shape-to-text:t" inset="0,0,0,0">
                  <w:txbxContent>
                    <w:p w:rsidR="00571472" w:rsidRPr="00220018" w:rsidRDefault="00FD3672">
                      <w:pPr>
                        <w:pStyle w:val="Bodytext20"/>
                        <w:shd w:val="clear" w:color="auto" w:fill="auto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20018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หมายเหตุ</w:t>
                      </w:r>
                      <w:r w:rsidRPr="0022001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220018">
                        <w:rPr>
                          <w:rStyle w:val="Bodytext2Exact"/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ลักษณะการทำประโยชน์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sectPr w:rsidR="00571472">
      <w:type w:val="continuous"/>
      <w:pgSz w:w="23800" w:h="16840" w:orient="landscape"/>
      <w:pgMar w:top="2088" w:right="733" w:bottom="2088" w:left="7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3A010" w14:textId="77777777" w:rsidR="00A03276" w:rsidRDefault="00A03276">
      <w:r>
        <w:separator/>
      </w:r>
    </w:p>
  </w:endnote>
  <w:endnote w:type="continuationSeparator" w:id="0">
    <w:p w14:paraId="50D783BF" w14:textId="77777777" w:rsidR="00A03276" w:rsidRDefault="00A0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0C6D5" w14:textId="77777777" w:rsidR="00A03276" w:rsidRDefault="00A03276"/>
  </w:footnote>
  <w:footnote w:type="continuationSeparator" w:id="0">
    <w:p w14:paraId="05600D42" w14:textId="77777777" w:rsidR="00A03276" w:rsidRDefault="00A032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72"/>
    <w:rsid w:val="000D104F"/>
    <w:rsid w:val="00151236"/>
    <w:rsid w:val="00220018"/>
    <w:rsid w:val="00571472"/>
    <w:rsid w:val="00711861"/>
    <w:rsid w:val="00A03276"/>
    <w:rsid w:val="00FD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03828"/>
  <w15:docId w15:val="{4ED54417-FC89-4253-AD51-63563893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">
    <w:name w:val="Body text (3)_"/>
    <w:basedOn w:val="a0"/>
    <w:link w:val="Bodytext30"/>
    <w:rPr>
      <w:rFonts w:ascii="Cordia New" w:eastAsia="Cordia New" w:hAnsi="Cordia New" w:cs="Cordia New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2">
    <w:name w:val="Body text (2)_"/>
    <w:basedOn w:val="a0"/>
    <w:link w:val="Bodytext20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10pt">
    <w:name w:val="Body text (2) + 10 pt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6pt">
    <w:name w:val="Body text (2) + 16 pt"/>
    <w:aliases w:val="Bold"/>
    <w:basedOn w:val="Bodytext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6pt1">
    <w:name w:val="Body text (2) + 16 pt1"/>
    <w:aliases w:val="Bold1"/>
    <w:basedOn w:val="Bodytext2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9pt">
    <w:name w:val="Body text (2) + 19 pt"/>
    <w:basedOn w:val="Bodytext2"/>
    <w:rPr>
      <w:rFonts w:ascii="Cordia New" w:eastAsia="Cordia New" w:hAnsi="Cordia New" w:cs="Cordia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th-TH" w:eastAsia="th-TH" w:bidi="th-TH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472" w:lineRule="exact"/>
      <w:jc w:val="thaiDistribute"/>
    </w:pPr>
    <w:rPr>
      <w:rFonts w:ascii="Cordia New" w:eastAsia="Cordia New" w:hAnsi="Cordia New" w:cs="Cordia New"/>
      <w:sz w:val="34"/>
      <w:szCs w:val="34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720" w:line="500" w:lineRule="exact"/>
      <w:jc w:val="center"/>
    </w:pPr>
    <w:rPr>
      <w:rFonts w:ascii="Cordia New" w:eastAsia="Cordia New" w:hAnsi="Cordia New" w:cs="Cordia Ne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yutthasak</dc:creator>
  <cp:keywords/>
  <dc:description/>
  <cp:lastModifiedBy>win10</cp:lastModifiedBy>
  <cp:revision>2</cp:revision>
  <dcterms:created xsi:type="dcterms:W3CDTF">2023-03-23T07:24:00Z</dcterms:created>
  <dcterms:modified xsi:type="dcterms:W3CDTF">2023-03-23T07:24:00Z</dcterms:modified>
</cp:coreProperties>
</file>